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6" w:type="dxa"/>
        <w:tblInd w:w="-572" w:type="dxa"/>
        <w:tblLook w:val="04A0" w:firstRow="1" w:lastRow="0" w:firstColumn="1" w:lastColumn="0" w:noHBand="0" w:noVBand="1"/>
      </w:tblPr>
      <w:tblGrid>
        <w:gridCol w:w="2704"/>
        <w:gridCol w:w="2610"/>
        <w:gridCol w:w="2375"/>
        <w:gridCol w:w="2377"/>
      </w:tblGrid>
      <w:tr w:rsidR="002434F9" w:rsidTr="7749775A" w14:paraId="2A9ABE56" w14:textId="77777777">
        <w:trPr>
          <w:trHeight w:val="818"/>
        </w:trPr>
        <w:tc>
          <w:tcPr>
            <w:tcW w:w="10066" w:type="dxa"/>
            <w:gridSpan w:val="4"/>
            <w:tcMar/>
          </w:tcPr>
          <w:p w:rsidRPr="00A34F00" w:rsidR="002434F9" w:rsidP="006A6342" w:rsidRDefault="002434F9" w14:paraId="4293A0B8" w14:textId="77777777">
            <w:pPr>
              <w:jc w:val="center"/>
              <w:rPr>
                <w:sz w:val="10"/>
                <w:szCs w:val="10"/>
              </w:rPr>
            </w:pPr>
          </w:p>
          <w:p w:rsidRPr="002434F9" w:rsidR="002434F9" w:rsidP="006A6342" w:rsidRDefault="002434F9" w14:paraId="3489850B" w14:textId="77777777">
            <w:pPr>
              <w:rPr>
                <w:b/>
                <w:bCs/>
                <w:sz w:val="10"/>
                <w:szCs w:val="10"/>
              </w:rPr>
            </w:pPr>
          </w:p>
          <w:p w:rsidRPr="00A34F00" w:rsidR="002434F9" w:rsidP="006A6342" w:rsidRDefault="002434F9" w14:paraId="1AC1B471" w14:textId="2E9BF15F">
            <w:pPr>
              <w:jc w:val="center"/>
              <w:rPr>
                <w:b w:val="1"/>
                <w:bCs w:val="1"/>
              </w:rPr>
            </w:pPr>
            <w:r w:rsidRPr="7749775A" w:rsidR="7749775A">
              <w:rPr>
                <w:b w:val="1"/>
                <w:bCs w:val="1"/>
              </w:rPr>
              <w:t>RAPPORT DE RONDE DE SÉCURITÉ – ÉQUIPEMENT INCENDIE</w:t>
            </w:r>
          </w:p>
          <w:p w:rsidR="7749775A" w:rsidP="7749775A" w:rsidRDefault="7749775A" w14:paraId="6CA69FD6" w14:textId="3F086009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34F00" w:rsidR="002434F9" w:rsidP="006A6342" w:rsidRDefault="002434F9" w14:paraId="1434046E" w14:textId="77777777">
            <w:pPr>
              <w:jc w:val="center"/>
              <w:rPr>
                <w:sz w:val="10"/>
                <w:szCs w:val="10"/>
              </w:rPr>
            </w:pPr>
          </w:p>
        </w:tc>
      </w:tr>
      <w:tr w:rsidR="002434F9" w:rsidTr="7749775A" w14:paraId="10366596" w14:textId="77777777">
        <w:trPr>
          <w:trHeight w:val="484"/>
        </w:trPr>
        <w:tc>
          <w:tcPr>
            <w:tcW w:w="5314" w:type="dxa"/>
            <w:gridSpan w:val="2"/>
            <w:tcMar/>
          </w:tcPr>
          <w:p w:rsidRPr="00A34F00" w:rsidR="002434F9" w:rsidP="006A6342" w:rsidRDefault="002434F9" w14:paraId="0D84C2EF" w14:textId="77777777">
            <w:pPr>
              <w:jc w:val="center"/>
              <w:rPr>
                <w:b/>
                <w:bCs/>
              </w:rPr>
            </w:pPr>
            <w:r w:rsidRPr="00A34F00">
              <w:rPr>
                <w:b/>
                <w:bCs/>
              </w:rPr>
              <w:t>SITE</w:t>
            </w:r>
          </w:p>
        </w:tc>
        <w:tc>
          <w:tcPr>
            <w:tcW w:w="4752" w:type="dxa"/>
            <w:gridSpan w:val="2"/>
            <w:tcMar/>
          </w:tcPr>
          <w:p w:rsidRPr="00A34F00" w:rsidR="002434F9" w:rsidP="006A6342" w:rsidRDefault="002434F9" w14:paraId="39370E8F" w14:textId="77777777">
            <w:pPr>
              <w:jc w:val="center"/>
              <w:rPr>
                <w:b/>
                <w:bCs/>
              </w:rPr>
            </w:pPr>
            <w:r w:rsidRPr="00A34F00">
              <w:rPr>
                <w:b/>
                <w:bCs/>
              </w:rPr>
              <w:t>RONDE</w:t>
            </w:r>
          </w:p>
        </w:tc>
      </w:tr>
      <w:tr w:rsidR="002434F9" w:rsidTr="7749775A" w14:paraId="3F684F48" w14:textId="77777777">
        <w:trPr>
          <w:trHeight w:val="465"/>
        </w:trPr>
        <w:tc>
          <w:tcPr>
            <w:tcW w:w="2704" w:type="dxa"/>
            <w:tcMar/>
          </w:tcPr>
          <w:p w:rsidRPr="00A34F00" w:rsidR="002434F9" w:rsidP="006A6342" w:rsidRDefault="002434F9" w14:paraId="11E3D29C" w14:textId="77777777">
            <w:pPr>
              <w:rPr>
                <w:b/>
                <w:bCs/>
              </w:rPr>
            </w:pPr>
            <w:r w:rsidRPr="00A34F00">
              <w:rPr>
                <w:b/>
                <w:bCs/>
              </w:rPr>
              <w:t xml:space="preserve">Lieu : </w:t>
            </w:r>
          </w:p>
        </w:tc>
        <w:tc>
          <w:tcPr>
            <w:tcW w:w="2610" w:type="dxa"/>
            <w:shd w:val="clear" w:color="auto" w:fill="FFFFFF" w:themeFill="background1"/>
            <w:tcMar/>
          </w:tcPr>
          <w:p w:rsidR="002434F9" w:rsidP="006A6342" w:rsidRDefault="002434F9" w14:paraId="6C13571A" w14:textId="77777777">
            <w:r w:rsidRPr="00A34F00">
              <w:rPr>
                <w:b/>
                <w:bCs/>
              </w:rPr>
              <w:t>Bâtiment :</w:t>
            </w:r>
          </w:p>
        </w:tc>
        <w:tc>
          <w:tcPr>
            <w:tcW w:w="2375" w:type="dxa"/>
            <w:tcMar/>
          </w:tcPr>
          <w:p w:rsidRPr="002434F9" w:rsidR="002434F9" w:rsidP="006A6342" w:rsidRDefault="002434F9" w14:paraId="3D0175A2" w14:textId="77777777">
            <w:pPr>
              <w:rPr>
                <w:b/>
                <w:bCs/>
              </w:rPr>
            </w:pPr>
            <w:r w:rsidRPr="002434F9">
              <w:rPr>
                <w:b/>
                <w:bCs/>
              </w:rPr>
              <w:t>Date :</w:t>
            </w:r>
          </w:p>
        </w:tc>
        <w:tc>
          <w:tcPr>
            <w:tcW w:w="2377" w:type="dxa"/>
            <w:tcMar/>
          </w:tcPr>
          <w:p w:rsidR="002434F9" w:rsidP="006A6342" w:rsidRDefault="002434F9" w14:paraId="5DDBAF31" w14:textId="77777777">
            <w:pPr>
              <w:rPr>
                <w:b/>
                <w:bCs/>
              </w:rPr>
            </w:pPr>
            <w:r w:rsidRPr="002434F9">
              <w:rPr>
                <w:b/>
                <w:bCs/>
              </w:rPr>
              <w:t>Heure :</w:t>
            </w:r>
          </w:p>
          <w:p w:rsidR="00F00CF2" w:rsidP="006A6342" w:rsidRDefault="00F00CF2" w14:paraId="64341ED7" w14:textId="77777777">
            <w:pPr>
              <w:rPr>
                <w:b/>
                <w:bCs/>
              </w:rPr>
            </w:pPr>
          </w:p>
          <w:p w:rsidRPr="002434F9" w:rsidR="00F00CF2" w:rsidP="006A6342" w:rsidRDefault="00F00CF2" w14:paraId="7C0AA4FC" w14:textId="77777777">
            <w:pPr>
              <w:rPr>
                <w:b/>
                <w:bCs/>
              </w:rPr>
            </w:pPr>
          </w:p>
        </w:tc>
      </w:tr>
      <w:tr w:rsidR="002434F9" w:rsidTr="7749775A" w14:paraId="2E045811" w14:textId="77777777">
        <w:trPr>
          <w:trHeight w:val="484"/>
        </w:trPr>
        <w:tc>
          <w:tcPr>
            <w:tcW w:w="2704" w:type="dxa"/>
            <w:shd w:val="clear" w:color="auto" w:fill="FBE4D5" w:themeFill="accent2" w:themeFillTint="33"/>
            <w:tcMar/>
          </w:tcPr>
          <w:p w:rsidRPr="00A34F00" w:rsidR="002434F9" w:rsidP="006A6342" w:rsidRDefault="002434F9" w14:paraId="1FB66130" w14:textId="77777777">
            <w:pPr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BE4D5" w:themeFill="accent2" w:themeFillTint="33"/>
            <w:tcMar/>
          </w:tcPr>
          <w:p w:rsidR="002434F9" w:rsidP="006A6342" w:rsidRDefault="002434F9" w14:paraId="32BB34B9" w14:textId="77777777"/>
        </w:tc>
        <w:tc>
          <w:tcPr>
            <w:tcW w:w="2375" w:type="dxa"/>
            <w:shd w:val="clear" w:color="auto" w:fill="FBE4D5" w:themeFill="accent2" w:themeFillTint="33"/>
            <w:tcMar/>
          </w:tcPr>
          <w:p w:rsidR="002434F9" w:rsidP="006A6342" w:rsidRDefault="002434F9" w14:paraId="52E25F38" w14:textId="77777777"/>
        </w:tc>
        <w:tc>
          <w:tcPr>
            <w:tcW w:w="2377" w:type="dxa"/>
            <w:shd w:val="clear" w:color="auto" w:fill="FBE4D5" w:themeFill="accent2" w:themeFillTint="33"/>
            <w:tcMar/>
          </w:tcPr>
          <w:p w:rsidR="002434F9" w:rsidP="006A6342" w:rsidRDefault="002434F9" w14:paraId="516BC228" w14:textId="77777777"/>
        </w:tc>
      </w:tr>
      <w:tr w:rsidR="002C0818" w:rsidTr="7749775A" w14:paraId="4A22972C" w14:textId="77777777">
        <w:trPr>
          <w:trHeight w:val="484"/>
        </w:trPr>
        <w:tc>
          <w:tcPr>
            <w:tcW w:w="2704" w:type="dxa"/>
            <w:tcMar/>
          </w:tcPr>
          <w:p w:rsidRPr="00A34F00" w:rsidR="002434F9" w:rsidP="006A6342" w:rsidRDefault="002434F9" w14:paraId="77B34E5A" w14:textId="77777777">
            <w:pPr>
              <w:rPr>
                <w:b/>
                <w:bCs/>
              </w:rPr>
            </w:pPr>
            <w:r w:rsidRPr="00A34F00">
              <w:rPr>
                <w:b/>
                <w:bCs/>
              </w:rPr>
              <w:t>Zone :</w:t>
            </w:r>
          </w:p>
        </w:tc>
        <w:tc>
          <w:tcPr>
            <w:tcW w:w="2610" w:type="dxa"/>
            <w:shd w:val="clear" w:color="auto" w:fill="FBE4D5" w:themeFill="accent2" w:themeFillTint="33"/>
            <w:tcMar/>
          </w:tcPr>
          <w:p w:rsidR="002434F9" w:rsidP="006A6342" w:rsidRDefault="002434F9" w14:paraId="34D1CC28" w14:textId="77777777"/>
        </w:tc>
        <w:tc>
          <w:tcPr>
            <w:tcW w:w="4752" w:type="dxa"/>
            <w:gridSpan w:val="2"/>
            <w:tcMar/>
          </w:tcPr>
          <w:p w:rsidR="002434F9" w:rsidP="006A6342" w:rsidRDefault="002434F9" w14:paraId="725A0A3B" w14:textId="77777777">
            <w:pPr>
              <w:rPr>
                <w:b/>
                <w:bCs/>
              </w:rPr>
            </w:pPr>
            <w:r w:rsidRPr="002434F9">
              <w:rPr>
                <w:b/>
                <w:bCs/>
              </w:rPr>
              <w:t xml:space="preserve">Nom et prénom du vérificateur : </w:t>
            </w:r>
          </w:p>
          <w:p w:rsidR="00F00CF2" w:rsidP="006A6342" w:rsidRDefault="00F00CF2" w14:paraId="65A82FB1" w14:textId="77777777">
            <w:pPr>
              <w:rPr>
                <w:b/>
                <w:bCs/>
              </w:rPr>
            </w:pPr>
          </w:p>
          <w:p w:rsidRPr="002434F9" w:rsidR="00F00CF2" w:rsidP="006A6342" w:rsidRDefault="00F00CF2" w14:paraId="6F91DEF0" w14:textId="77777777">
            <w:pPr>
              <w:rPr>
                <w:b/>
                <w:bCs/>
              </w:rPr>
            </w:pPr>
          </w:p>
        </w:tc>
      </w:tr>
      <w:tr w:rsidR="002434F9" w:rsidTr="7749775A" w14:paraId="2B7E6DBA" w14:textId="77777777">
        <w:trPr>
          <w:trHeight w:val="484"/>
        </w:trPr>
        <w:tc>
          <w:tcPr>
            <w:tcW w:w="5314" w:type="dxa"/>
            <w:gridSpan w:val="2"/>
            <w:tcMar/>
          </w:tcPr>
          <w:p w:rsidR="002434F9" w:rsidP="006A6342" w:rsidRDefault="002434F9" w14:paraId="07FB0C78" w14:textId="77777777">
            <w:pPr>
              <w:rPr>
                <w:b/>
                <w:bCs/>
              </w:rPr>
            </w:pPr>
            <w:r w:rsidRPr="002434F9">
              <w:rPr>
                <w:b/>
                <w:bCs/>
              </w:rPr>
              <w:t xml:space="preserve">Nombre de matériels contrôlés : </w:t>
            </w:r>
          </w:p>
          <w:p w:rsidR="00F00CF2" w:rsidP="006A6342" w:rsidRDefault="00F00CF2" w14:paraId="12ABE8C6" w14:textId="77777777">
            <w:pPr>
              <w:rPr>
                <w:b/>
                <w:bCs/>
              </w:rPr>
            </w:pPr>
          </w:p>
          <w:p w:rsidR="00F00CF2" w:rsidP="006A6342" w:rsidRDefault="00F00CF2" w14:paraId="2C0E41BC" w14:textId="77777777"/>
        </w:tc>
        <w:tc>
          <w:tcPr>
            <w:tcW w:w="4752" w:type="dxa"/>
            <w:gridSpan w:val="2"/>
            <w:shd w:val="clear" w:color="auto" w:fill="FBE4D5" w:themeFill="accent2" w:themeFillTint="33"/>
            <w:tcMar/>
          </w:tcPr>
          <w:p w:rsidR="002434F9" w:rsidP="006A6342" w:rsidRDefault="002434F9" w14:paraId="39FC9F77" w14:textId="77777777"/>
        </w:tc>
      </w:tr>
      <w:tr w:rsidR="00197E70" w:rsidTr="7749775A" w14:paraId="164F5A32" w14:textId="77777777">
        <w:trPr>
          <w:trHeight w:val="484"/>
        </w:trPr>
        <w:tc>
          <w:tcPr>
            <w:tcW w:w="5314" w:type="dxa"/>
            <w:gridSpan w:val="2"/>
            <w:shd w:val="clear" w:color="auto" w:fill="FBE4D5" w:themeFill="accent2" w:themeFillTint="33"/>
            <w:tcMar/>
          </w:tcPr>
          <w:p w:rsidR="00197E70" w:rsidP="006A6342" w:rsidRDefault="00197E70" w14:paraId="2C4435B7" w14:textId="77777777"/>
        </w:tc>
        <w:tc>
          <w:tcPr>
            <w:tcW w:w="4752" w:type="dxa"/>
            <w:gridSpan w:val="2"/>
            <w:tcMar/>
          </w:tcPr>
          <w:p w:rsidR="00197E70" w:rsidP="006A6342" w:rsidRDefault="00197E70" w14:paraId="7F35602A" w14:textId="6C34D057">
            <w:pPr>
              <w:rPr>
                <w:b w:val="1"/>
                <w:bCs w:val="1"/>
                <w:sz w:val="18"/>
                <w:szCs w:val="18"/>
              </w:rPr>
            </w:pPr>
            <w:r w:rsidRPr="7749775A" w:rsidR="7749775A">
              <w:rPr>
                <w:b w:val="1"/>
                <w:bCs w:val="1"/>
              </w:rPr>
              <w:t>État général du matériel </w:t>
            </w:r>
            <w:r w:rsidRPr="7749775A" w:rsidR="7749775A">
              <w:rPr>
                <w:b w:val="1"/>
                <w:bCs w:val="1"/>
                <w:sz w:val="18"/>
                <w:szCs w:val="18"/>
              </w:rPr>
              <w:t>(cocher une des deux cases)</w:t>
            </w:r>
          </w:p>
          <w:p w:rsidR="00F00CF2" w:rsidP="006A6342" w:rsidRDefault="00F00CF2" w14:paraId="33B5661A" w14:textId="77777777">
            <w:pPr>
              <w:rPr>
                <w:b/>
                <w:bCs/>
                <w:sz w:val="18"/>
                <w:szCs w:val="18"/>
              </w:rPr>
            </w:pPr>
          </w:p>
          <w:p w:rsidRPr="002434F9" w:rsidR="00F00CF2" w:rsidP="006A6342" w:rsidRDefault="00F00CF2" w14:paraId="4FCD6959" w14:textId="5BAB30A1">
            <w:pPr>
              <w:rPr>
                <w:b/>
                <w:bCs/>
              </w:rPr>
            </w:pPr>
          </w:p>
        </w:tc>
      </w:tr>
      <w:tr w:rsidR="00197E70" w:rsidTr="7749775A" w14:paraId="0FDEFBE0" w14:textId="77777777">
        <w:trPr>
          <w:trHeight w:val="484"/>
        </w:trPr>
        <w:tc>
          <w:tcPr>
            <w:tcW w:w="2704" w:type="dxa"/>
            <w:tcMar/>
          </w:tcPr>
          <w:p w:rsidR="00197E70" w:rsidP="006A6342" w:rsidRDefault="002C0818" w14:paraId="749B7536" w14:textId="7034A619">
            <w:r w:rsidRPr="002C0818">
              <w:rPr>
                <w:b/>
                <w:bCs/>
              </w:rPr>
              <w:t>Signature du vérificateur</w:t>
            </w:r>
            <w:r>
              <w:t xml:space="preserve"> </w:t>
            </w:r>
          </w:p>
        </w:tc>
        <w:tc>
          <w:tcPr>
            <w:tcW w:w="2610" w:type="dxa"/>
            <w:shd w:val="clear" w:color="auto" w:fill="FBE4D5" w:themeFill="accent2" w:themeFillTint="33"/>
            <w:tcMar/>
          </w:tcPr>
          <w:p w:rsidR="00197E70" w:rsidP="006A6342" w:rsidRDefault="00197E70" w14:paraId="0AEC930E" w14:textId="77777777"/>
        </w:tc>
        <w:tc>
          <w:tcPr>
            <w:tcW w:w="2375" w:type="dxa"/>
            <w:shd w:val="clear" w:color="auto" w:fill="FBE4D5" w:themeFill="accent2" w:themeFillTint="33"/>
            <w:tcMar/>
          </w:tcPr>
          <w:p w:rsidR="00197E70" w:rsidP="006A6342" w:rsidRDefault="00197E70" w14:paraId="30D22C12" w14:textId="60BB39EA">
            <w:r>
              <w:t xml:space="preserve">Bon </w:t>
            </w:r>
            <w:r w:rsidR="00F32449">
              <w:tab/>
            </w:r>
            <w:r w:rsidRPr="00F32449" w:rsidR="00F32449">
              <w:rPr>
                <w:rFonts w:ascii="Wingdings" w:hAnsi="Wingdings" w:eastAsia="Wingdings" w:cs="Wingdings"/>
                <w:sz w:val="30"/>
                <w:szCs w:val="30"/>
              </w:rPr>
              <w:t>o</w:t>
            </w:r>
          </w:p>
        </w:tc>
        <w:tc>
          <w:tcPr>
            <w:tcW w:w="2377" w:type="dxa"/>
            <w:shd w:val="clear" w:color="auto" w:fill="FBE4D5" w:themeFill="accent2" w:themeFillTint="33"/>
            <w:tcMar/>
          </w:tcPr>
          <w:p w:rsidR="00197E70" w:rsidP="006A6342" w:rsidRDefault="00197E70" w14:paraId="09F179EC" w14:textId="669E711E">
            <w:r>
              <w:t xml:space="preserve">Défectueux </w:t>
            </w:r>
            <w:r w:rsidR="00F32449">
              <w:tab/>
            </w:r>
            <w:r w:rsidRPr="00F32449" w:rsidR="00F32449">
              <w:rPr>
                <w:rFonts w:ascii="Wingdings" w:hAnsi="Wingdings" w:eastAsia="Wingdings" w:cs="Wingdings"/>
                <w:sz w:val="30"/>
                <w:szCs w:val="30"/>
              </w:rPr>
              <w:t>o</w:t>
            </w:r>
          </w:p>
        </w:tc>
      </w:tr>
      <w:tr w:rsidR="00F32449" w:rsidTr="7749775A" w14:paraId="4A05A178" w14:textId="77777777">
        <w:trPr>
          <w:trHeight w:val="484"/>
        </w:trPr>
        <w:tc>
          <w:tcPr>
            <w:tcW w:w="10066" w:type="dxa"/>
            <w:gridSpan w:val="4"/>
            <w:tcMar/>
          </w:tcPr>
          <w:p w:rsidRPr="002C0818" w:rsidR="002C0818" w:rsidP="006A6342" w:rsidRDefault="002C0818" w14:paraId="3EF29543" w14:textId="77777777">
            <w:pPr>
              <w:rPr>
                <w:sz w:val="10"/>
                <w:szCs w:val="10"/>
              </w:rPr>
            </w:pPr>
          </w:p>
          <w:p w:rsidR="00F32449" w:rsidP="006A6342" w:rsidRDefault="00F32449" w14:paraId="49EB856D" w14:textId="2ED510CF">
            <w:r w:rsidRPr="002C0818">
              <w:rPr>
                <w:b/>
                <w:bCs/>
              </w:rPr>
              <w:t>Commentaire général</w:t>
            </w:r>
            <w:r>
              <w:t xml:space="preserve"> : </w:t>
            </w:r>
          </w:p>
          <w:p w:rsidR="00F32449" w:rsidP="006A6342" w:rsidRDefault="00F32449" w14:paraId="688BE476" w14:textId="77777777"/>
          <w:p w:rsidR="00F32449" w:rsidP="006A6342" w:rsidRDefault="00F32449" w14:paraId="71F321A8" w14:textId="77777777"/>
          <w:p w:rsidR="00F32449" w:rsidP="006A6342" w:rsidRDefault="00F32449" w14:paraId="35DBF476" w14:textId="77777777"/>
          <w:p w:rsidR="004018D2" w:rsidP="006A6342" w:rsidRDefault="004018D2" w14:paraId="367A1D10" w14:textId="77777777"/>
          <w:p w:rsidR="004018D2" w:rsidP="006A6342" w:rsidRDefault="004018D2" w14:paraId="449B3199" w14:textId="77777777"/>
          <w:p w:rsidR="004018D2" w:rsidP="006A6342" w:rsidRDefault="004018D2" w14:paraId="453155FA" w14:textId="77777777"/>
          <w:p w:rsidR="004018D2" w:rsidP="006A6342" w:rsidRDefault="004018D2" w14:paraId="1FC126F2" w14:textId="77777777"/>
          <w:p w:rsidR="004018D2" w:rsidP="7749775A" w:rsidRDefault="004018D2" w14:paraId="69777EA7" w14:noSpellErr="1" w14:textId="160C3254">
            <w:pPr>
              <w:pStyle w:val="Normal"/>
            </w:pPr>
          </w:p>
          <w:p w:rsidR="00F32449" w:rsidP="006A6342" w:rsidRDefault="00F32449" w14:paraId="3745C1EB" w14:textId="77777777"/>
          <w:p w:rsidR="00F32449" w:rsidP="006A6342" w:rsidRDefault="00F32449" w14:paraId="7F08652E" w14:textId="77777777"/>
          <w:p w:rsidR="00F32449" w:rsidP="006A6342" w:rsidRDefault="00F32449" w14:paraId="2D53873F" w14:textId="77777777"/>
          <w:p w:rsidR="00F32449" w:rsidP="006A6342" w:rsidRDefault="00F32449" w14:paraId="59F5E957" w14:textId="77777777"/>
        </w:tc>
      </w:tr>
    </w:tbl>
    <w:p w:rsidR="002434F9" w:rsidRDefault="002434F9" w14:paraId="629328DD" w14:textId="77777777"/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018D2" w:rsidTr="7749775A" w14:paraId="54DCB3F5" w14:textId="77777777">
        <w:tc>
          <w:tcPr>
            <w:tcW w:w="10065" w:type="dxa"/>
            <w:tcMar/>
          </w:tcPr>
          <w:p w:rsidR="004018D2" w:rsidRDefault="004018D2" w14:paraId="775F9B3B" w14:textId="77777777"/>
          <w:p w:rsidRPr="004018D2" w:rsidR="004018D2" w:rsidP="7749775A" w:rsidRDefault="004018D2" w14:paraId="23337BC3" w14:textId="466841CA">
            <w:pPr>
              <w:rPr>
                <w:b w:val="1"/>
                <w:bCs w:val="1"/>
                <w:i w:val="1"/>
                <w:iCs w:val="1"/>
              </w:rPr>
            </w:pPr>
            <w:r w:rsidRPr="7749775A" w:rsidR="7749775A">
              <w:rPr>
                <w:b w:val="1"/>
                <w:bCs w:val="1"/>
                <w:i w:val="1"/>
                <w:iCs w:val="1"/>
              </w:rPr>
              <w:t xml:space="preserve">Document à transmettre au chef d’établissement après l’avoir signé. </w:t>
            </w:r>
          </w:p>
          <w:p w:rsidR="004018D2" w:rsidRDefault="004018D2" w14:paraId="7AA5D8B7" w14:textId="77777777"/>
          <w:p w:rsidR="004018D2" w:rsidRDefault="004018D2" w14:paraId="1BF7E2AD" w14:textId="33F2BA2B">
            <w:r>
              <w:t xml:space="preserve">Document transmis : </w:t>
            </w:r>
          </w:p>
          <w:p w:rsidR="004018D2" w:rsidRDefault="004018D2" w14:paraId="4B783B83" w14:textId="77777777"/>
          <w:p w:rsidR="004018D2" w:rsidRDefault="004018D2" w14:paraId="5C8FEAB3" w14:textId="19EA228F">
            <w:r w:rsidRPr="004018D2">
              <w:rPr>
                <w:b/>
                <w:bCs/>
              </w:rPr>
              <w:t>le</w:t>
            </w:r>
            <w:r>
              <w:t xml:space="preserve"> 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018D2">
              <w:rPr>
                <w:b/>
                <w:bCs/>
              </w:rPr>
              <w:t>à</w:t>
            </w:r>
            <w:r>
              <w:t xml:space="preserve"> : </w:t>
            </w:r>
          </w:p>
          <w:p w:rsidR="004018D2" w:rsidRDefault="004018D2" w14:paraId="3849064F" w14:textId="77777777"/>
          <w:p w:rsidR="004018D2" w:rsidRDefault="004018D2" w14:paraId="31E626D7" w14:textId="77777777"/>
          <w:p w:rsidR="004018D2" w:rsidRDefault="004018D2" w14:paraId="1E8D4D78" w14:textId="77777777"/>
          <w:p w:rsidR="004018D2" w:rsidRDefault="004018D2" w14:paraId="46105FAB" w14:textId="77777777"/>
          <w:p w:rsidR="004018D2" w:rsidRDefault="004018D2" w14:paraId="0F97FD4A" w14:textId="77777777"/>
        </w:tc>
      </w:tr>
    </w:tbl>
    <w:p w:rsidR="00A34F00" w:rsidRDefault="00A34F00" w14:paraId="777EB0BF" w14:textId="77777777"/>
    <w:sectPr w:rsidR="00A34F0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6"/>
    <w:rsid w:val="000776A1"/>
    <w:rsid w:val="00197E70"/>
    <w:rsid w:val="002434F9"/>
    <w:rsid w:val="002B2A44"/>
    <w:rsid w:val="002C0818"/>
    <w:rsid w:val="002F3A1D"/>
    <w:rsid w:val="004018D2"/>
    <w:rsid w:val="0080385E"/>
    <w:rsid w:val="008A6E76"/>
    <w:rsid w:val="009C3D79"/>
    <w:rsid w:val="00A34F00"/>
    <w:rsid w:val="00AE65E3"/>
    <w:rsid w:val="00F00CF2"/>
    <w:rsid w:val="00F31C8F"/>
    <w:rsid w:val="00F32449"/>
    <w:rsid w:val="00FF4AB9"/>
    <w:rsid w:val="774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DBBB"/>
  <w15:chartTrackingRefBased/>
  <w15:docId w15:val="{43FF7E51-A1C3-4845-AF2B-23F2E1CC2E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4F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Ayodele KOLEOSHO</dc:creator>
  <keywords/>
  <dc:description/>
  <lastModifiedBy>Utilisateur</lastModifiedBy>
  <revision>3</revision>
  <dcterms:created xsi:type="dcterms:W3CDTF">2024-06-03T19:09:00.0000000Z</dcterms:created>
  <dcterms:modified xsi:type="dcterms:W3CDTF">2024-06-11T15:54:51.6084446Z</dcterms:modified>
</coreProperties>
</file>